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bookmarkStart w:id="0" w:name="_GoBack"/>
      <w:bookmarkEnd w:id="0"/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72615" w:rsidRDefault="00716A38" w:rsidP="008E5DB6">
      <w:r>
        <w:t>5</w:t>
      </w:r>
      <w:r w:rsidR="00E334FD">
        <w:t xml:space="preserve"> </w:t>
      </w:r>
      <w:r w:rsidR="00B13DC1">
        <w:t>сентября</w:t>
      </w:r>
      <w:r w:rsidR="008E4F6E">
        <w:t xml:space="preserve"> </w:t>
      </w:r>
      <w:r w:rsidR="00FC0A0C">
        <w:t>202</w:t>
      </w:r>
      <w:r w:rsidR="00E334FD">
        <w:t>3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B13DC1">
        <w:t xml:space="preserve">       </w:t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</w:t>
      </w:r>
      <w:r w:rsidR="00B13DC1">
        <w:t xml:space="preserve">     </w:t>
      </w:r>
      <w:r w:rsidR="008E5DB6" w:rsidRPr="00CA0DDF">
        <w:t>№</w:t>
      </w:r>
      <w:r w:rsidR="0036347B">
        <w:t xml:space="preserve"> </w:t>
      </w:r>
      <w:r w:rsidR="00B13DC1">
        <w:t>74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B13DC1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>
        <w:t>»</w:t>
      </w:r>
      <w:r w:rsidR="00172615">
        <w:t>, п</w:t>
      </w:r>
      <w:r w:rsidR="00826E61">
        <w:t>ункт</w:t>
      </w:r>
      <w:r w:rsidR="00172615">
        <w:t xml:space="preserve"> 7</w:t>
      </w:r>
      <w:r w:rsidR="00B13DC1">
        <w:t>.</w:t>
      </w:r>
      <w:r w:rsidR="00172615">
        <w:t xml:space="preserve"> раздел</w:t>
      </w:r>
      <w:r w:rsidR="00B13DC1">
        <w:t>а</w:t>
      </w:r>
      <w:r w:rsidR="00172615">
        <w:t xml:space="preserve"> 8.1</w:t>
      </w:r>
      <w:r w:rsidR="00B13DC1">
        <w:t>.</w:t>
      </w:r>
      <w:r w:rsidR="00172615">
        <w:t xml:space="preserve"> статьи 8</w:t>
      </w:r>
      <w:r w:rsidR="00B13DC1">
        <w:t xml:space="preserve">. </w:t>
      </w:r>
      <w:r w:rsidR="00172615">
        <w:t>Положения о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</w:t>
      </w:r>
      <w:r w:rsidR="00B13DC1">
        <w:rPr>
          <w:bCs/>
        </w:rPr>
        <w:t xml:space="preserve"> приложение к п</w:t>
      </w:r>
      <w:r w:rsidR="00B70867" w:rsidRPr="00B70867">
        <w:rPr>
          <w:bCs/>
        </w:rPr>
        <w:t>остановлени</w:t>
      </w:r>
      <w:r w:rsidR="00B13DC1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</w:t>
      </w:r>
      <w:r w:rsidR="00B13DC1" w:rsidRPr="00B70867">
        <w:rPr>
          <w:bCs/>
        </w:rPr>
        <w:t>в</w:t>
      </w:r>
      <w:r w:rsidR="00B13DC1">
        <w:rPr>
          <w:bCs/>
        </w:rPr>
        <w:t xml:space="preserve"> 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 w:rsidRPr="001A3F22">
        <w:rPr>
          <w:bCs/>
        </w:rPr>
        <w:t>Управления экономического развития и муниципального заказа</w:t>
      </w:r>
      <w:r w:rsidR="00B13DC1" w:rsidRPr="00EB61E6">
        <w:rPr>
          <w:bCs/>
        </w:rPr>
        <w:t xml:space="preserve"> </w:t>
      </w:r>
      <w:r w:rsidRPr="00EB61E6">
        <w:rPr>
          <w:bCs/>
        </w:rPr>
        <w:t xml:space="preserve">от </w:t>
      </w:r>
      <w:r w:rsidR="00B13DC1">
        <w:rPr>
          <w:bCs/>
        </w:rPr>
        <w:t>20</w:t>
      </w:r>
      <w:r w:rsidRPr="00EB61E6">
        <w:rPr>
          <w:bCs/>
        </w:rPr>
        <w:t>.</w:t>
      </w:r>
      <w:r w:rsidR="000A127F">
        <w:rPr>
          <w:bCs/>
        </w:rPr>
        <w:t>0</w:t>
      </w:r>
      <w:r w:rsidR="00B13DC1">
        <w:rPr>
          <w:bCs/>
        </w:rPr>
        <w:t>6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B13DC1">
        <w:rPr>
          <w:bCs/>
        </w:rPr>
        <w:t>53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B13DC1">
        <w:rPr>
          <w:bCs/>
        </w:rPr>
        <w:t>07</w:t>
      </w:r>
      <w:r w:rsidRPr="00EB61E6">
        <w:rPr>
          <w:bCs/>
        </w:rPr>
        <w:t>.</w:t>
      </w:r>
      <w:r w:rsidR="000A127F">
        <w:rPr>
          <w:bCs/>
        </w:rPr>
        <w:t>0</w:t>
      </w:r>
      <w:r w:rsidR="00B13DC1">
        <w:rPr>
          <w:bCs/>
        </w:rPr>
        <w:t>6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9E5742">
        <w:rPr>
          <w:bCs/>
        </w:rPr>
        <w:t>1</w:t>
      </w:r>
      <w:r w:rsidR="00B13DC1">
        <w:rPr>
          <w:bCs/>
        </w:rPr>
        <w:t>5</w:t>
      </w:r>
      <w:r w:rsidRPr="00EB61E6">
        <w:rPr>
          <w:bCs/>
        </w:rPr>
        <w:t>.</w:t>
      </w:r>
      <w:r w:rsidR="0032518F">
        <w:rPr>
          <w:bCs/>
        </w:rPr>
        <w:t>0</w:t>
      </w:r>
      <w:r w:rsidR="00B13DC1">
        <w:rPr>
          <w:bCs/>
        </w:rPr>
        <w:t>6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B13DC1">
        <w:rPr>
          <w:bCs/>
        </w:rPr>
        <w:t>97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9E5742">
        <w:rPr>
          <w:bCs/>
        </w:rPr>
        <w:t>1</w:t>
      </w:r>
      <w:r w:rsidR="00B13DC1">
        <w:rPr>
          <w:bCs/>
        </w:rPr>
        <w:t>5</w:t>
      </w:r>
      <w:r w:rsidR="00424932">
        <w:rPr>
          <w:bCs/>
        </w:rPr>
        <w:t>.0</w:t>
      </w:r>
      <w:r w:rsidR="00B13DC1">
        <w:rPr>
          <w:bCs/>
        </w:rPr>
        <w:t>6</w:t>
      </w:r>
      <w:r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B13DC1">
        <w:rPr>
          <w:bCs/>
        </w:rPr>
        <w:t>120</w:t>
      </w:r>
      <w:r w:rsidR="001A6C49">
        <w:rPr>
          <w:bCs/>
        </w:rPr>
        <w:t>.</w:t>
      </w:r>
      <w:r w:rsidR="00B13DC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6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7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B13DC1">
        <w:rPr>
          <w:rStyle w:val="a5"/>
          <w:color w:val="auto"/>
          <w:u w:val="none"/>
        </w:rPr>
        <w:t>.</w:t>
      </w:r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902AAF">
        <w:t>0</w:t>
      </w:r>
      <w:r w:rsidR="008C7FED" w:rsidRPr="004B1E0B">
        <w:t>.</w:t>
      </w:r>
      <w:r w:rsidR="00902AAF">
        <w:t>12</w:t>
      </w:r>
      <w:r w:rsidR="008C7FED" w:rsidRPr="004B1E0B">
        <w:t>.20</w:t>
      </w:r>
      <w:r w:rsidR="008C7FED">
        <w:t>2</w:t>
      </w:r>
      <w:r w:rsidR="00902AAF">
        <w:t>2</w:t>
      </w:r>
      <w:r w:rsidR="008C7FED" w:rsidRPr="004B1E0B">
        <w:t xml:space="preserve"> № </w:t>
      </w:r>
      <w:r w:rsidR="00902AAF">
        <w:t>1</w:t>
      </w:r>
      <w:r w:rsidR="008C7FED" w:rsidRPr="004B1E0B">
        <w:t>-</w:t>
      </w:r>
      <w:r w:rsidR="00B270E4">
        <w:t>3</w:t>
      </w:r>
      <w:r w:rsidR="00902AAF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E732E0">
        <w:t>3</w:t>
      </w:r>
      <w:r w:rsidR="00B270E4" w:rsidRPr="00B270E4">
        <w:t xml:space="preserve"> год и на плановый период 202</w:t>
      </w:r>
      <w:r w:rsidR="00E732E0">
        <w:t>4</w:t>
      </w:r>
      <w:r w:rsidR="00B270E4" w:rsidRPr="00B270E4">
        <w:t xml:space="preserve"> и 202</w:t>
      </w:r>
      <w:r w:rsidR="00E732E0">
        <w:t>5</w:t>
      </w:r>
      <w:r w:rsidR="00B270E4" w:rsidRPr="00B270E4">
        <w:t xml:space="preserve"> годов»</w:t>
      </w:r>
      <w:r w:rsidR="00320C5A">
        <w:t xml:space="preserve"> (в редакции от </w:t>
      </w:r>
      <w:r w:rsidR="00902AAF">
        <w:t>24</w:t>
      </w:r>
      <w:r w:rsidR="00320C5A">
        <w:t>.0</w:t>
      </w:r>
      <w:r w:rsidR="00902AAF">
        <w:t>5</w:t>
      </w:r>
      <w:r w:rsidR="00320C5A">
        <w:t xml:space="preserve">.2023 № </w:t>
      </w:r>
      <w:r w:rsidR="00902AAF">
        <w:t>3</w:t>
      </w:r>
      <w:r w:rsidR="00320C5A">
        <w:t>-3</w:t>
      </w:r>
      <w:r w:rsidR="00902AAF">
        <w:t>9</w:t>
      </w:r>
      <w:r w:rsidR="00320C5A">
        <w:t>)</w:t>
      </w:r>
      <w:r w:rsidR="00B270E4">
        <w:t xml:space="preserve">, </w:t>
      </w:r>
      <w:r w:rsidR="00B270E4" w:rsidRPr="00786D63">
        <w:t>а также перераспределением средств по программным мероприятиям.</w:t>
      </w:r>
      <w:r w:rsidR="00B270E4">
        <w:t xml:space="preserve"> </w:t>
      </w:r>
    </w:p>
    <w:p w:rsidR="000E45D8" w:rsidRDefault="000E45D8" w:rsidP="000E45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Муниципальная</w:t>
      </w:r>
      <w:r w:rsidRPr="00954C76">
        <w:rPr>
          <w:color w:val="000000"/>
        </w:rPr>
        <w:t xml:space="preserve"> программ</w:t>
      </w:r>
      <w:r>
        <w:rPr>
          <w:color w:val="000000"/>
        </w:rPr>
        <w:t>а</w:t>
      </w:r>
      <w:r w:rsidRPr="00954C76">
        <w:rPr>
          <w:color w:val="000000"/>
        </w:rPr>
        <w:t xml:space="preserve"> </w:t>
      </w:r>
      <w:r>
        <w:rPr>
          <w:color w:val="000000"/>
        </w:rPr>
        <w:t>в П</w:t>
      </w:r>
      <w:r w:rsidRPr="002F734D">
        <w:rPr>
          <w:color w:val="000000"/>
        </w:rPr>
        <w:t>одпрограмм</w:t>
      </w:r>
      <w:r>
        <w:rPr>
          <w:color w:val="000000"/>
        </w:rPr>
        <w:t>е</w:t>
      </w:r>
      <w:r w:rsidRPr="002F734D">
        <w:rPr>
          <w:color w:val="000000"/>
        </w:rPr>
        <w:t xml:space="preserve"> </w:t>
      </w:r>
      <w:r w:rsidRPr="00786D63">
        <w:rPr>
          <w:color w:val="000000"/>
          <w:lang w:bidi="ru-RU"/>
        </w:rPr>
        <w:t>4 «Развитие системы управления недвижимостью»</w:t>
      </w:r>
      <w:r w:rsidRPr="002F734D">
        <w:rPr>
          <w:color w:val="000000"/>
        </w:rPr>
        <w:t xml:space="preserve"> </w:t>
      </w:r>
      <w:r w:rsidRPr="00954C76">
        <w:rPr>
          <w:color w:val="000000"/>
        </w:rPr>
        <w:t>до</w:t>
      </w:r>
      <w:r>
        <w:rPr>
          <w:color w:val="000000"/>
        </w:rPr>
        <w:t>полнена</w:t>
      </w:r>
      <w:r w:rsidRPr="00954C76">
        <w:rPr>
          <w:color w:val="000000"/>
        </w:rPr>
        <w:t xml:space="preserve"> Мероприятие</w:t>
      </w:r>
      <w:r>
        <w:rPr>
          <w:color w:val="000000"/>
        </w:rPr>
        <w:t>м</w:t>
      </w:r>
      <w:r w:rsidRPr="00954C76">
        <w:rPr>
          <w:color w:val="000000"/>
        </w:rPr>
        <w:t xml:space="preserve"> </w:t>
      </w:r>
      <w:r>
        <w:rPr>
          <w:color w:val="000000"/>
        </w:rPr>
        <w:t>8</w:t>
      </w:r>
      <w:r w:rsidRPr="00954C76">
        <w:rPr>
          <w:color w:val="000000"/>
        </w:rPr>
        <w:t>. «</w:t>
      </w:r>
      <w:r>
        <w:rPr>
          <w:color w:val="000000"/>
          <w:lang w:bidi="ru-RU"/>
        </w:rPr>
        <w:t>Субсидия на устройство двускатной кровли здания производственного назначения Верхне-Нерюнгринского водозабора</w:t>
      </w:r>
      <w:r>
        <w:rPr>
          <w:color w:val="000000"/>
        </w:rPr>
        <w:t>»</w:t>
      </w:r>
      <w:r w:rsidRPr="00954C76">
        <w:rPr>
          <w:color w:val="000000"/>
        </w:rPr>
        <w:t>.</w:t>
      </w:r>
    </w:p>
    <w:p w:rsidR="005B2FF8" w:rsidRPr="00786D63" w:rsidRDefault="005B2FF8" w:rsidP="005B2FF8">
      <w:pPr>
        <w:ind w:firstLine="708"/>
        <w:jc w:val="both"/>
      </w:pPr>
      <w:r w:rsidRPr="00786D63">
        <w:rPr>
          <w:color w:val="000000"/>
          <w:lang w:bidi="ru-RU"/>
        </w:rPr>
        <w:lastRenderedPageBreak/>
        <w:t xml:space="preserve">Объем финансирования муниципальной программы «Управление муниципальной собственностью муниципального образования «Нерюнгринский район» на 2021-2025 годы» </w:t>
      </w:r>
      <w:r w:rsidRPr="00786D63">
        <w:rPr>
          <w:rStyle w:val="24"/>
          <w:b w:val="0"/>
          <w:u w:val="none"/>
        </w:rPr>
        <w:t xml:space="preserve">увеличивается </w:t>
      </w:r>
      <w:r w:rsidR="000E45D8">
        <w:rPr>
          <w:rStyle w:val="24"/>
          <w:b w:val="0"/>
          <w:u w:val="none"/>
        </w:rPr>
        <w:t xml:space="preserve">за счет средств </w:t>
      </w:r>
      <w:r w:rsidR="00B75D10">
        <w:rPr>
          <w:rStyle w:val="24"/>
          <w:b w:val="0"/>
          <w:u w:val="none"/>
        </w:rPr>
        <w:t xml:space="preserve">местного бюджета Нерюнгринского района </w:t>
      </w:r>
      <w:r w:rsidRPr="00786D63">
        <w:rPr>
          <w:rStyle w:val="24"/>
          <w:b w:val="0"/>
          <w:u w:val="none"/>
        </w:rPr>
        <w:t xml:space="preserve">на </w:t>
      </w:r>
      <w:r w:rsidR="00786D63">
        <w:rPr>
          <w:rStyle w:val="24"/>
          <w:b w:val="0"/>
          <w:u w:val="none"/>
        </w:rPr>
        <w:t>26 528,6</w:t>
      </w:r>
      <w:r w:rsidRPr="00786D63">
        <w:rPr>
          <w:rStyle w:val="24"/>
          <w:b w:val="0"/>
          <w:u w:val="none"/>
        </w:rPr>
        <w:t xml:space="preserve"> тыс. рублей по </w:t>
      </w:r>
      <w:r w:rsidRPr="00786D63">
        <w:rPr>
          <w:color w:val="000000"/>
          <w:lang w:bidi="ru-RU"/>
        </w:rPr>
        <w:t>базовому и интенсивному вариантам, в том числе:</w:t>
      </w:r>
    </w:p>
    <w:p w:rsidR="005B2FF8" w:rsidRPr="00786D63" w:rsidRDefault="00786D63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eastAsia="ru-RU" w:bidi="ru-RU"/>
        </w:rPr>
      </w:pPr>
      <w:r>
        <w:t xml:space="preserve">1. </w:t>
      </w:r>
      <w:r w:rsidRPr="00F6024C">
        <w:rPr>
          <w:color w:val="000000"/>
        </w:rPr>
        <w:t>В</w:t>
      </w:r>
      <w:r w:rsidRPr="00F6024C">
        <w:rPr>
          <w:b/>
          <w:color w:val="000000"/>
        </w:rPr>
        <w:t xml:space="preserve"> </w:t>
      </w:r>
      <w:r w:rsidRPr="00F6024C">
        <w:rPr>
          <w:color w:val="000000"/>
          <w:lang w:bidi="ru-RU"/>
        </w:rPr>
        <w:t>подпрограмме</w:t>
      </w:r>
      <w:r w:rsidRPr="00786D63">
        <w:rPr>
          <w:color w:val="000000"/>
          <w:lang w:eastAsia="ru-RU" w:bidi="ru-RU"/>
        </w:rPr>
        <w:t xml:space="preserve"> </w:t>
      </w:r>
      <w:r w:rsidR="005B2FF8" w:rsidRPr="00786D63">
        <w:rPr>
          <w:color w:val="000000"/>
          <w:lang w:eastAsia="ru-RU" w:bidi="ru-RU"/>
        </w:rPr>
        <w:t>4 «Развитие системы управления недвижимостью»:</w:t>
      </w:r>
    </w:p>
    <w:p w:rsidR="005B2FF8" w:rsidRPr="00280529" w:rsidRDefault="00175219" w:rsidP="009E5742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eastAsia="ru-RU" w:bidi="ru-RU"/>
        </w:rPr>
      </w:pPr>
      <w:r w:rsidRPr="00280529">
        <w:rPr>
          <w:color w:val="000000"/>
          <w:lang w:eastAsia="ru-RU" w:bidi="ru-RU"/>
        </w:rPr>
        <w:t xml:space="preserve"> </w:t>
      </w:r>
      <w:r w:rsidR="005B2FF8" w:rsidRPr="00280529">
        <w:rPr>
          <w:color w:val="000000"/>
          <w:lang w:eastAsia="ru-RU" w:bidi="ru-RU"/>
        </w:rPr>
        <w:t xml:space="preserve">- </w:t>
      </w:r>
      <w:r w:rsidRPr="00280529">
        <w:rPr>
          <w:color w:val="000000"/>
        </w:rPr>
        <w:t>у</w:t>
      </w:r>
      <w:r w:rsidR="00D77721" w:rsidRPr="00280529">
        <w:rPr>
          <w:color w:val="000000"/>
        </w:rPr>
        <w:t>меньш</w:t>
      </w:r>
      <w:r w:rsidRPr="00280529">
        <w:rPr>
          <w:color w:val="000000"/>
        </w:rPr>
        <w:t>ено</w:t>
      </w:r>
      <w:r w:rsidRPr="00280529">
        <w:rPr>
          <w:color w:val="000000"/>
          <w:lang w:bidi="ru-RU"/>
        </w:rPr>
        <w:t xml:space="preserve"> финансирование </w:t>
      </w:r>
      <w:r w:rsidRPr="00280529">
        <w:rPr>
          <w:color w:val="000000"/>
        </w:rPr>
        <w:t>Мероприятия</w:t>
      </w:r>
      <w:r w:rsidR="005B2FF8" w:rsidRPr="00280529">
        <w:rPr>
          <w:color w:val="000000"/>
          <w:lang w:eastAsia="ru-RU" w:bidi="ru-RU"/>
        </w:rPr>
        <w:t xml:space="preserve"> 1 «Управление и содержание муниципального имущества» на </w:t>
      </w:r>
      <w:r w:rsidR="00D77721" w:rsidRPr="00280529">
        <w:rPr>
          <w:color w:val="000000"/>
          <w:lang w:eastAsia="ru-RU" w:bidi="ru-RU"/>
        </w:rPr>
        <w:t>161,1</w:t>
      </w:r>
      <w:r w:rsidR="009E5742" w:rsidRPr="00280529">
        <w:rPr>
          <w:color w:val="000000"/>
          <w:lang w:eastAsia="ru-RU" w:bidi="ru-RU"/>
        </w:rPr>
        <w:t xml:space="preserve"> </w:t>
      </w:r>
      <w:r w:rsidR="005B2FF8" w:rsidRPr="00280529">
        <w:rPr>
          <w:color w:val="000000"/>
          <w:lang w:eastAsia="ru-RU" w:bidi="ru-RU"/>
        </w:rPr>
        <w:t xml:space="preserve">тыс. рублей </w:t>
      </w:r>
      <w:r w:rsidR="00D77721" w:rsidRPr="00280529">
        <w:t xml:space="preserve">в результате перераспределения </w:t>
      </w:r>
      <w:r w:rsidR="00CF4110" w:rsidRPr="00280529">
        <w:t xml:space="preserve">в связи со сложившейся экономией </w:t>
      </w:r>
      <w:r w:rsidR="00D77721" w:rsidRPr="00280529">
        <w:t xml:space="preserve">средств </w:t>
      </w:r>
      <w:r w:rsidR="00CF4110" w:rsidRPr="00280529">
        <w:t>на</w:t>
      </w:r>
      <w:r w:rsidR="00D77721" w:rsidRPr="00280529">
        <w:t xml:space="preserve"> содержани</w:t>
      </w:r>
      <w:r w:rsidR="00CF4110" w:rsidRPr="00280529">
        <w:t>е</w:t>
      </w:r>
      <w:r w:rsidR="00D77721" w:rsidRPr="00280529">
        <w:t xml:space="preserve"> и обслуживани</w:t>
      </w:r>
      <w:r w:rsidR="00CF4110" w:rsidRPr="00280529">
        <w:t>е</w:t>
      </w:r>
      <w:r w:rsidR="00D77721" w:rsidRPr="00280529">
        <w:t xml:space="preserve"> муниципального жилищного фонда по ул. Чурапчинская д. 7</w:t>
      </w:r>
      <w:r w:rsidR="00CF4110" w:rsidRPr="00280529">
        <w:rPr>
          <w:color w:val="000000"/>
          <w:lang w:eastAsia="ru-RU" w:bidi="ru-RU"/>
        </w:rPr>
        <w:t>;</w:t>
      </w:r>
    </w:p>
    <w:p w:rsidR="005F326F" w:rsidRDefault="00CF4110" w:rsidP="00CF4110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 w:rsidRPr="00280529">
        <w:rPr>
          <w:color w:val="000000"/>
          <w:lang w:eastAsia="ru-RU" w:bidi="ru-RU"/>
        </w:rPr>
        <w:t xml:space="preserve">- увеличено </w:t>
      </w:r>
      <w:r w:rsidRPr="00280529">
        <w:rPr>
          <w:color w:val="000000"/>
          <w:lang w:bidi="ru-RU"/>
        </w:rPr>
        <w:t xml:space="preserve">финансирование </w:t>
      </w:r>
      <w:r w:rsidRPr="00280529">
        <w:rPr>
          <w:color w:val="000000"/>
        </w:rPr>
        <w:t>Мероприятия</w:t>
      </w:r>
      <w:r w:rsidRPr="00280529">
        <w:rPr>
          <w:color w:val="000000"/>
          <w:lang w:eastAsia="ru-RU" w:bidi="ru-RU"/>
        </w:rPr>
        <w:t xml:space="preserve"> 2 «Учет и мониторинг муниципальной собственности» на 161,1 тыс. рублей</w:t>
      </w:r>
      <w:r w:rsidRPr="00280529">
        <w:t xml:space="preserve"> в результате перераспределения</w:t>
      </w:r>
      <w:r w:rsidR="007B3C8A" w:rsidRPr="00280529">
        <w:t xml:space="preserve"> </w:t>
      </w:r>
      <w:r w:rsidR="00280529" w:rsidRPr="00280529">
        <w:t xml:space="preserve">средств </w:t>
      </w:r>
      <w:r w:rsidR="007B3C8A" w:rsidRPr="00280529">
        <w:t>в связи с необходимостью проведения оценки рыночной стоимости объектов недвижимости для дальнейшей реализации прогнозного плана приватизации</w:t>
      </w:r>
      <w:r w:rsidR="00280529" w:rsidRPr="00280529">
        <w:t xml:space="preserve"> муниципального имущества</w:t>
      </w:r>
      <w:r w:rsidR="007B3C8A" w:rsidRPr="00280529">
        <w:t xml:space="preserve"> </w:t>
      </w:r>
      <w:r w:rsidR="00280529" w:rsidRPr="00280529">
        <w:t>муниципального образования «Нерюнгринский район»</w:t>
      </w:r>
      <w:r w:rsidR="00280529">
        <w:t xml:space="preserve">, а также проведения технической инвентаризации и изготовления технического плана нежилого здания </w:t>
      </w:r>
      <w:r w:rsidR="005F326F">
        <w:t xml:space="preserve">по адресу: г. Нерюнгри, ул. Чурапчинская д.7 </w:t>
      </w:r>
      <w:r w:rsidR="00280529">
        <w:t>в ре</w:t>
      </w:r>
      <w:r w:rsidR="005F326F">
        <w:t>зультате проведения ремонтных работ в ноябре 2022 года;</w:t>
      </w:r>
    </w:p>
    <w:p w:rsidR="00CF4110" w:rsidRDefault="005F326F" w:rsidP="005F326F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 xml:space="preserve">- </w:t>
      </w:r>
      <w:r w:rsidRPr="00280529">
        <w:rPr>
          <w:color w:val="000000"/>
          <w:lang w:eastAsia="ru-RU" w:bidi="ru-RU"/>
        </w:rPr>
        <w:t xml:space="preserve">увеличено </w:t>
      </w:r>
      <w:r w:rsidRPr="00280529">
        <w:rPr>
          <w:color w:val="000000"/>
          <w:lang w:bidi="ru-RU"/>
        </w:rPr>
        <w:t xml:space="preserve">финансирование </w:t>
      </w:r>
      <w:r w:rsidRPr="00280529">
        <w:rPr>
          <w:color w:val="000000"/>
        </w:rPr>
        <w:t>Мероприятия</w:t>
      </w:r>
      <w:r w:rsidRPr="0028052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5</w:t>
      </w:r>
      <w:r w:rsidRPr="00280529">
        <w:rPr>
          <w:color w:val="000000"/>
          <w:lang w:eastAsia="ru-RU" w:bidi="ru-RU"/>
        </w:rPr>
        <w:t xml:space="preserve"> «</w:t>
      </w:r>
      <w:r>
        <w:rPr>
          <w:color w:val="000000"/>
          <w:lang w:eastAsia="ru-RU" w:bidi="ru-RU"/>
        </w:rPr>
        <w:t>Приобретение специализированной техники</w:t>
      </w:r>
      <w:r w:rsidRPr="00280529">
        <w:rPr>
          <w:color w:val="000000"/>
          <w:lang w:eastAsia="ru-RU" w:bidi="ru-RU"/>
        </w:rPr>
        <w:t xml:space="preserve">» на </w:t>
      </w:r>
      <w:r>
        <w:rPr>
          <w:color w:val="000000"/>
          <w:lang w:eastAsia="ru-RU" w:bidi="ru-RU"/>
        </w:rPr>
        <w:t>14 840,7</w:t>
      </w:r>
      <w:r w:rsidRPr="00280529">
        <w:rPr>
          <w:color w:val="000000"/>
          <w:lang w:eastAsia="ru-RU" w:bidi="ru-RU"/>
        </w:rPr>
        <w:t xml:space="preserve"> тыс. рублей</w:t>
      </w:r>
      <w:r>
        <w:rPr>
          <w:color w:val="000000"/>
          <w:lang w:eastAsia="ru-RU" w:bidi="ru-RU"/>
        </w:rPr>
        <w:t xml:space="preserve"> для </w:t>
      </w:r>
      <w:r w:rsidRPr="00A74008">
        <w:t>приобретени</w:t>
      </w:r>
      <w:r>
        <w:t>я</w:t>
      </w:r>
      <w:r w:rsidRPr="00A74008">
        <w:t xml:space="preserve"> специализированной техники (</w:t>
      </w:r>
      <w:r>
        <w:t>Б</w:t>
      </w:r>
      <w:r w:rsidRPr="00A74008">
        <w:t>ульдозер</w:t>
      </w:r>
      <w:r>
        <w:t xml:space="preserve"> ДСТ- Урал </w:t>
      </w:r>
      <w:r>
        <w:rPr>
          <w:lang w:val="en-US"/>
        </w:rPr>
        <w:t>D</w:t>
      </w:r>
      <w:r w:rsidRPr="005F326F">
        <w:t>9</w:t>
      </w:r>
      <w:r w:rsidRPr="00A74008">
        <w:t>)</w:t>
      </w:r>
      <w:r>
        <w:t xml:space="preserve"> на нужды МУП «Переработчик»</w:t>
      </w:r>
      <w:r w:rsidR="003B67EC">
        <w:t>;</w:t>
      </w:r>
    </w:p>
    <w:p w:rsidR="000E45D8" w:rsidRDefault="003B67EC" w:rsidP="00B75D10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 xml:space="preserve">- </w:t>
      </w:r>
      <w:r w:rsidR="005F326F">
        <w:t xml:space="preserve"> </w:t>
      </w:r>
      <w:r w:rsidR="000E45D8">
        <w:t xml:space="preserve">в </w:t>
      </w:r>
      <w:r w:rsidR="000E45D8" w:rsidRPr="00954C76">
        <w:rPr>
          <w:color w:val="000000"/>
        </w:rPr>
        <w:t xml:space="preserve">Мероприятие </w:t>
      </w:r>
      <w:r w:rsidR="000E45D8">
        <w:rPr>
          <w:color w:val="000000"/>
        </w:rPr>
        <w:t>8</w:t>
      </w:r>
      <w:r w:rsidR="000E45D8" w:rsidRPr="00954C76">
        <w:rPr>
          <w:color w:val="000000"/>
        </w:rPr>
        <w:t>. «</w:t>
      </w:r>
      <w:r w:rsidR="000E45D8">
        <w:rPr>
          <w:color w:val="000000"/>
          <w:lang w:bidi="ru-RU"/>
        </w:rPr>
        <w:t>Субсидия на устройство двускатной кровли здания производственного назначения Верхне-Нерюнгринского водозабора</w:t>
      </w:r>
      <w:r w:rsidR="000E45D8">
        <w:rPr>
          <w:color w:val="000000"/>
        </w:rPr>
        <w:t xml:space="preserve">» </w:t>
      </w:r>
      <w:r w:rsidR="000E45D8">
        <w:rPr>
          <w:color w:val="000000"/>
          <w:lang w:bidi="ru-RU"/>
        </w:rPr>
        <w:t xml:space="preserve">добавлено финансирование </w:t>
      </w:r>
      <w:r w:rsidR="000E45D8">
        <w:rPr>
          <w:color w:val="000000"/>
        </w:rPr>
        <w:t>на 2023 год в сумме</w:t>
      </w:r>
      <w:r w:rsidR="000E45D8">
        <w:rPr>
          <w:color w:val="000000"/>
          <w:lang w:bidi="ru-RU"/>
        </w:rPr>
        <w:t xml:space="preserve"> </w:t>
      </w:r>
      <w:r w:rsidR="000E45D8">
        <w:rPr>
          <w:color w:val="000000"/>
        </w:rPr>
        <w:t>11 687,9</w:t>
      </w:r>
      <w:r w:rsidR="000E45D8" w:rsidRPr="000E45D8">
        <w:rPr>
          <w:color w:val="000000"/>
        </w:rPr>
        <w:t xml:space="preserve"> тыс. рублей</w:t>
      </w:r>
      <w:r w:rsidR="008E4F6E" w:rsidRPr="000E45D8">
        <w:tab/>
      </w:r>
      <w:r w:rsidR="00B75D10">
        <w:t xml:space="preserve"> </w:t>
      </w:r>
      <w:r w:rsidR="00B75D10">
        <w:rPr>
          <w:color w:val="000000"/>
          <w:lang w:bidi="ru-RU"/>
        </w:rPr>
        <w:t xml:space="preserve">для </w:t>
      </w:r>
      <w:r w:rsidR="00B75D10" w:rsidRPr="00A74008">
        <w:t>предоставлени</w:t>
      </w:r>
      <w:r w:rsidR="00B75D10">
        <w:t>я</w:t>
      </w:r>
      <w:r w:rsidR="00B75D10" w:rsidRPr="00A74008">
        <w:t xml:space="preserve"> субсидии АО «НГВК» на реконструкцию кровли здания Насосной станции </w:t>
      </w:r>
      <w:r w:rsidR="00B75D10" w:rsidRPr="00A74008">
        <w:rPr>
          <w:lang w:val="en-US"/>
        </w:rPr>
        <w:t>II</w:t>
      </w:r>
      <w:r w:rsidR="00B75D10" w:rsidRPr="00A74008">
        <w:t xml:space="preserve"> подъема Верхне-Нерюнгринского водозабора</w:t>
      </w:r>
      <w:r w:rsidR="00B75D10">
        <w:t>.</w:t>
      </w:r>
    </w:p>
    <w:p w:rsidR="00B75D10" w:rsidRPr="00771A3C" w:rsidRDefault="00B75D10" w:rsidP="00B75D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В результате предлагаемых изменений</w:t>
      </w:r>
      <w:r w:rsidRPr="00771A3C">
        <w:t xml:space="preserve"> </w:t>
      </w:r>
      <w:r>
        <w:t>о</w:t>
      </w:r>
      <w:r w:rsidRPr="00771A3C">
        <w:t>бщий объем средств</w:t>
      </w:r>
      <w:r>
        <w:t>,</w:t>
      </w:r>
      <w:r w:rsidRPr="00771A3C">
        <w:t xml:space="preserve"> </w:t>
      </w:r>
      <w:r w:rsidRPr="008A05DF">
        <w:t>предусмотренный</w:t>
      </w:r>
      <w:r w:rsidRPr="00771A3C">
        <w:t xml:space="preserve"> на реализацию муниципальной программы </w:t>
      </w:r>
      <w:r w:rsidRPr="00053F1A">
        <w:rPr>
          <w:u w:val="single"/>
        </w:rPr>
        <w:t>по базовому варианту</w:t>
      </w:r>
      <w:r w:rsidRPr="00771A3C">
        <w:t xml:space="preserve"> </w:t>
      </w:r>
      <w:r w:rsidRPr="008A05DF">
        <w:t>составит</w:t>
      </w:r>
      <w:r w:rsidRPr="00771A3C">
        <w:t xml:space="preserve"> </w:t>
      </w:r>
      <w:r>
        <w:rPr>
          <w:b/>
        </w:rPr>
        <w:t>778 457,2</w:t>
      </w:r>
      <w:r w:rsidRPr="00771A3C">
        <w:t xml:space="preserve"> тыс. рублей, в том числе: 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2021 году – </w:t>
      </w:r>
      <w:r>
        <w:t xml:space="preserve">  </w:t>
      </w:r>
      <w:r w:rsidRPr="00B75D10">
        <w:t xml:space="preserve">94 434,2 </w:t>
      </w:r>
      <w:r w:rsidRPr="00771A3C">
        <w:t>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2022 году – </w:t>
      </w:r>
      <w:r w:rsidRPr="00B75D10">
        <w:t>305 905,0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2023 году – </w:t>
      </w:r>
      <w:r>
        <w:t>186 956,0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2024 году – </w:t>
      </w:r>
      <w:r w:rsidRPr="00B75D10">
        <w:t>134 284,4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2025 году – </w:t>
      </w:r>
      <w:r>
        <w:t xml:space="preserve">  </w:t>
      </w:r>
      <w:r w:rsidRPr="00B75D10">
        <w:t>56 877,6</w:t>
      </w:r>
      <w:r w:rsidRPr="00771A3C">
        <w:t xml:space="preserve"> тыс. рублей.</w:t>
      </w:r>
    </w:p>
    <w:p w:rsidR="00594C5E" w:rsidRPr="00B75D10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933E85" w:rsidRPr="00053F1A">
        <w:t>За счет средств бюджета Нерюнгринского района</w:t>
      </w:r>
      <w:r w:rsidR="00933E85" w:rsidRPr="00B75D10">
        <w:t xml:space="preserve"> объем финансирования состав</w:t>
      </w:r>
      <w:r w:rsidR="00053F1A">
        <w:t>и</w:t>
      </w:r>
      <w:r w:rsidR="00933E85" w:rsidRPr="00B75D10">
        <w:t xml:space="preserve">т </w:t>
      </w:r>
      <w:r w:rsidR="00E732E0" w:rsidRPr="00B75D10">
        <w:t>4</w:t>
      </w:r>
      <w:r w:rsidR="00053F1A">
        <w:t>95</w:t>
      </w:r>
      <w:r w:rsidR="009E5742" w:rsidRPr="00B75D10">
        <w:t> </w:t>
      </w:r>
      <w:r w:rsidR="00053F1A">
        <w:t>599</w:t>
      </w:r>
      <w:r w:rsidR="009E5742" w:rsidRPr="00B75D10">
        <w:t>,</w:t>
      </w:r>
      <w:r w:rsidR="00053F1A">
        <w:t>6</w:t>
      </w:r>
      <w:r w:rsidR="00933E85" w:rsidRPr="00B75D10">
        <w:t xml:space="preserve"> тыс. рублей, в том числе по периодам: 2021 год – 94 434,2 тыс. рублей; 2022 год – </w:t>
      </w:r>
      <w:r w:rsidR="00F81FD3" w:rsidRPr="00B75D10">
        <w:t>135</w:t>
      </w:r>
      <w:r w:rsidR="001B3848" w:rsidRPr="00B75D10">
        <w:t> 180,6</w:t>
      </w:r>
      <w:r w:rsidR="00933E85" w:rsidRPr="00B75D10">
        <w:t xml:space="preserve"> тыс. рублей; 2023 год – </w:t>
      </w:r>
      <w:r w:rsidR="0082589F" w:rsidRPr="00B75D10">
        <w:t>1</w:t>
      </w:r>
      <w:r w:rsidR="009E5742" w:rsidRPr="00B75D10">
        <w:t>5</w:t>
      </w:r>
      <w:r w:rsidR="00053F1A">
        <w:t>1 716,8</w:t>
      </w:r>
      <w:r w:rsidR="00933E85" w:rsidRPr="00B75D10">
        <w:t xml:space="preserve"> тыс. рублей; 2024 год – </w:t>
      </w:r>
      <w:r w:rsidR="00E732E0" w:rsidRPr="00B75D10">
        <w:t>57 390,4</w:t>
      </w:r>
      <w:r w:rsidR="00933E85" w:rsidRPr="00B75D10">
        <w:t xml:space="preserve"> тыс. рублей; 2025 год – </w:t>
      </w:r>
      <w:r w:rsidR="00E732E0" w:rsidRPr="00B75D10">
        <w:t>56 877,6</w:t>
      </w:r>
      <w:r w:rsidR="00933E85" w:rsidRPr="00B75D10">
        <w:t xml:space="preserve"> тыс. рублей.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053F1A" w:rsidRPr="00B75D10">
        <w:t>За счет средств федерального бюджета объем финансирования состав</w:t>
      </w:r>
      <w:r w:rsidR="00053F1A">
        <w:t>и</w:t>
      </w:r>
      <w:r w:rsidR="00053F1A" w:rsidRPr="00B75D10">
        <w:t>т 6 027,1 тыс. рублей.</w:t>
      </w:r>
      <w:r w:rsidR="00053F1A">
        <w:t xml:space="preserve"> </w:t>
      </w:r>
      <w:r w:rsidRPr="00053F1A">
        <w:t>За счет средств государственного бюджета Республики Саха (Якутия)</w:t>
      </w:r>
      <w:r w:rsidRPr="00B75D10">
        <w:t xml:space="preserve"> объем финанси</w:t>
      </w:r>
      <w:r w:rsidR="005615E4" w:rsidRPr="00B75D10">
        <w:t>рования состав</w:t>
      </w:r>
      <w:r w:rsidR="00053F1A">
        <w:t>и</w:t>
      </w:r>
      <w:r w:rsidR="005615E4" w:rsidRPr="00B75D10">
        <w:t xml:space="preserve">т </w:t>
      </w:r>
      <w:r w:rsidR="00E732E0" w:rsidRPr="00B75D10">
        <w:t>276 830,5</w:t>
      </w:r>
      <w:r w:rsidRPr="00B75D10">
        <w:t xml:space="preserve"> тыс. рублей. 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1A6C49" w:rsidRPr="00B75D10">
        <w:t xml:space="preserve">Объем финансирования по </w:t>
      </w:r>
      <w:r w:rsidR="001A6C49" w:rsidRPr="00053F1A">
        <w:rPr>
          <w:u w:val="single"/>
        </w:rPr>
        <w:t>интенсивному варианту</w:t>
      </w:r>
      <w:r w:rsidR="001A6C49" w:rsidRPr="00B75D10">
        <w:t xml:space="preserve"> составил </w:t>
      </w:r>
      <w:r w:rsidR="00E732E0" w:rsidRPr="00053F1A">
        <w:rPr>
          <w:b/>
        </w:rPr>
        <w:t>7</w:t>
      </w:r>
      <w:r w:rsidR="00053F1A">
        <w:rPr>
          <w:b/>
        </w:rPr>
        <w:t>81</w:t>
      </w:r>
      <w:r w:rsidR="009E5742" w:rsidRPr="00053F1A">
        <w:rPr>
          <w:b/>
        </w:rPr>
        <w:t> </w:t>
      </w:r>
      <w:r w:rsidR="00053F1A">
        <w:rPr>
          <w:b/>
        </w:rPr>
        <w:t>647</w:t>
      </w:r>
      <w:r w:rsidR="009E5742" w:rsidRPr="00053F1A">
        <w:rPr>
          <w:b/>
        </w:rPr>
        <w:t>,</w:t>
      </w:r>
      <w:r w:rsidR="00053F1A">
        <w:rPr>
          <w:b/>
        </w:rPr>
        <w:t>4</w:t>
      </w:r>
      <w:r w:rsidR="001A6C49" w:rsidRPr="00B75D10">
        <w:t xml:space="preserve"> тыс. рублей, в том числе по периодам: </w:t>
      </w:r>
    </w:p>
    <w:p w:rsidR="009C2260" w:rsidRPr="00B75D10" w:rsidRDefault="009C2260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 xml:space="preserve">2021 год – </w:t>
      </w:r>
      <w:r w:rsidR="002A3CF2" w:rsidRPr="00B75D10">
        <w:t>94 43</w:t>
      </w:r>
      <w:r w:rsidR="00B21A71">
        <w:t>4</w:t>
      </w:r>
      <w:r w:rsidR="002A3CF2" w:rsidRPr="00B75D10">
        <w:t>,2</w:t>
      </w:r>
      <w:r w:rsidRPr="00B75D10">
        <w:t xml:space="preserve"> тыс. рублей; 2022 год – </w:t>
      </w:r>
      <w:r w:rsidR="00E334FD" w:rsidRPr="00B75D10">
        <w:t>308</w:t>
      </w:r>
      <w:r w:rsidR="001B3848" w:rsidRPr="00B75D10">
        <w:t> 370,3</w:t>
      </w:r>
      <w:r w:rsidRPr="00B75D10">
        <w:t xml:space="preserve"> тыс. рублей; 2023 год – </w:t>
      </w:r>
      <w:r w:rsidR="00E732E0" w:rsidRPr="00B75D10">
        <w:t>1</w:t>
      </w:r>
      <w:r w:rsidR="00222666">
        <w:t>87 680,5</w:t>
      </w:r>
      <w:r w:rsidRPr="00B75D10">
        <w:t xml:space="preserve"> тыс. рублей; 2024 год – </w:t>
      </w:r>
      <w:r w:rsidR="002A3CF2" w:rsidRPr="00B75D10">
        <w:t>1</w:t>
      </w:r>
      <w:r w:rsidR="00E732E0" w:rsidRPr="00B75D10">
        <w:t>34 284,4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 </w:t>
      </w:r>
    </w:p>
    <w:p w:rsidR="002A3CF2" w:rsidRPr="00B75D1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бюджета Нерюнгринского района о</w:t>
      </w:r>
      <w:r w:rsidR="00E732E0" w:rsidRPr="00B75D10">
        <w:t>бъем финансирования составляет 4</w:t>
      </w:r>
      <w:r w:rsidR="00FA4CE2">
        <w:t>98 789</w:t>
      </w:r>
      <w:r w:rsidR="009E5742" w:rsidRPr="00B75D10">
        <w:t>,</w:t>
      </w:r>
      <w:r w:rsidR="00FA4CE2">
        <w:t>8</w:t>
      </w:r>
      <w:r w:rsidRPr="00B75D10">
        <w:t xml:space="preserve"> тыс. рублей, в том числе по периодам: 2021 год – 94 434,2 тыс. рублей; 2022 год – 1</w:t>
      </w:r>
      <w:r w:rsidR="00E334FD" w:rsidRPr="00B75D10">
        <w:t>37</w:t>
      </w:r>
      <w:r w:rsidR="001B3848" w:rsidRPr="00B75D10">
        <w:t> 64</w:t>
      </w:r>
      <w:r w:rsidR="00FA4CE2">
        <w:t>6</w:t>
      </w:r>
      <w:r w:rsidR="001B3848" w:rsidRPr="00B75D10">
        <w:t>,3</w:t>
      </w:r>
      <w:r w:rsidRPr="00B75D10">
        <w:t xml:space="preserve"> тыс. рублей; 2023 год – </w:t>
      </w:r>
      <w:r w:rsidR="0082589F" w:rsidRPr="00B75D10">
        <w:t>1</w:t>
      </w:r>
      <w:r w:rsidR="00FA4CE2">
        <w:t>52 441,3</w:t>
      </w:r>
      <w:r w:rsidRPr="00B75D10">
        <w:t xml:space="preserve"> тыс. рублей; 2024 год – </w:t>
      </w:r>
      <w:r w:rsidR="00E732E0" w:rsidRPr="00B75D10">
        <w:t>57 390,4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</w:t>
      </w:r>
    </w:p>
    <w:p w:rsidR="005615E4" w:rsidRPr="00B75D10" w:rsidRDefault="002A3CF2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государственного бюджета Республики Саха (Якутия) объем финансирования составляет 2</w:t>
      </w:r>
      <w:r w:rsidR="00E334FD" w:rsidRPr="00B75D10">
        <w:t>76 830,</w:t>
      </w:r>
      <w:r w:rsidR="00FA4CE2">
        <w:t>5</w:t>
      </w:r>
      <w:r w:rsidRPr="00B75D10">
        <w:t xml:space="preserve"> тыс. рублей. </w:t>
      </w:r>
      <w:r w:rsidR="005615E4" w:rsidRPr="00B75D10">
        <w:t>За счет средств федерального бюджета объем финансирования составляет 6 027,1 тыс. рублей.</w:t>
      </w:r>
    </w:p>
    <w:p w:rsidR="005615E4" w:rsidRPr="007A78F8" w:rsidRDefault="001A6C49" w:rsidP="00FA4CE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75D10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75D10">
        <w:t xml:space="preserve">от </w:t>
      </w:r>
      <w:r w:rsidR="00E334FD" w:rsidRPr="00B75D10">
        <w:t>2</w:t>
      </w:r>
      <w:r w:rsidR="00D411C9" w:rsidRPr="00B75D10">
        <w:t>0</w:t>
      </w:r>
      <w:r w:rsidR="005615E4" w:rsidRPr="00B75D10">
        <w:t>.</w:t>
      </w:r>
      <w:r w:rsidR="001B3848" w:rsidRPr="00B75D10">
        <w:t>1</w:t>
      </w:r>
      <w:r w:rsidR="00D411C9" w:rsidRPr="00B75D10">
        <w:t>2</w:t>
      </w:r>
      <w:r w:rsidR="005615E4" w:rsidRPr="00B75D10">
        <w:t>.202</w:t>
      </w:r>
      <w:r w:rsidR="00E334FD" w:rsidRPr="00B75D10">
        <w:t>2</w:t>
      </w:r>
      <w:r w:rsidR="005615E4" w:rsidRPr="00B75D10">
        <w:t xml:space="preserve"> № </w:t>
      </w:r>
      <w:r w:rsidR="00E732E0" w:rsidRPr="00B75D10">
        <w:t>1</w:t>
      </w:r>
      <w:r w:rsidR="005615E4" w:rsidRPr="00B75D10">
        <w:t>-3</w:t>
      </w:r>
      <w:r w:rsidR="00D411C9" w:rsidRPr="00B75D10">
        <w:t>5</w:t>
      </w:r>
      <w:r w:rsidR="005615E4" w:rsidRPr="00B75D10">
        <w:t xml:space="preserve"> «О бюджете Нерюнгринского района на 202</w:t>
      </w:r>
      <w:r w:rsidR="00E732E0" w:rsidRPr="00B75D10">
        <w:t>3</w:t>
      </w:r>
      <w:r w:rsidR="005615E4" w:rsidRPr="00B75D10">
        <w:t xml:space="preserve"> год и на плановый период 202</w:t>
      </w:r>
      <w:r w:rsidR="00E732E0" w:rsidRPr="00B75D10">
        <w:t>4</w:t>
      </w:r>
      <w:r w:rsidR="005615E4" w:rsidRPr="00B75D10">
        <w:t xml:space="preserve"> и 202</w:t>
      </w:r>
      <w:r w:rsidR="00E732E0" w:rsidRPr="00B75D10">
        <w:t>5</w:t>
      </w:r>
      <w:r w:rsidR="005615E4" w:rsidRPr="00B75D10">
        <w:t xml:space="preserve"> годов»</w:t>
      </w:r>
      <w:r w:rsidR="009E5742" w:rsidRPr="00B75D10">
        <w:t xml:space="preserve"> (в редакции от </w:t>
      </w:r>
      <w:r w:rsidR="00FA4CE2">
        <w:t>24.05.2023 № 3-39</w:t>
      </w:r>
      <w:r w:rsidR="009E5742" w:rsidRPr="00B75D10">
        <w:t>)</w:t>
      </w:r>
      <w:r w:rsidR="00E334FD" w:rsidRPr="00B75D10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375FB9">
        <w:rPr>
          <w:bCs/>
        </w:rPr>
        <w:t xml:space="preserve">«О внесении изменений в </w:t>
      </w:r>
      <w:r w:rsidR="00B13DC1">
        <w:rPr>
          <w:bCs/>
        </w:rPr>
        <w:t>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B13DC1" w:rsidRPr="00B70867">
        <w:rPr>
          <w:bCs/>
        </w:rPr>
        <w:t xml:space="preserve"> </w:t>
      </w:r>
      <w:r w:rsidR="001A6C49"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</w:t>
      </w:r>
      <w:r w:rsidR="00F91D24" w:rsidRPr="00B70867">
        <w:rPr>
          <w:bCs/>
        </w:rPr>
        <w:lastRenderedPageBreak/>
        <w:t xml:space="preserve">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</w:t>
      </w:r>
      <w:r w:rsidR="001A6C49" w:rsidRPr="00FA4CE2">
        <w:t xml:space="preserve">» </w:t>
      </w:r>
      <w:r w:rsidR="00181B6E" w:rsidRPr="00FA4CE2">
        <w:t>замечани</w:t>
      </w:r>
      <w:r w:rsidR="00E334FD" w:rsidRPr="00FA4CE2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Default="00FA4CE2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FA4CE2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Аудитор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>
        <w:t xml:space="preserve">            Н</w:t>
      </w:r>
      <w:r w:rsidRPr="00D869A5">
        <w:t>.</w:t>
      </w:r>
      <w:r>
        <w:t>И</w:t>
      </w:r>
      <w:r w:rsidRPr="00D869A5">
        <w:t>. Г</w:t>
      </w:r>
      <w:r>
        <w:t>алка</w:t>
      </w:r>
    </w:p>
    <w:p w:rsidR="00006245" w:rsidRDefault="00006245" w:rsidP="00FA4CE2">
      <w:pPr>
        <w:jc w:val="both"/>
        <w:outlineLvl w:val="0"/>
      </w:pPr>
    </w:p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 w15:restartNumberingAfterBreak="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09C6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86D63"/>
    <w:rsid w:val="007909B7"/>
    <w:rsid w:val="00793DFA"/>
    <w:rsid w:val="00794D94"/>
    <w:rsid w:val="00796336"/>
    <w:rsid w:val="007A60FA"/>
    <w:rsid w:val="007A78F8"/>
    <w:rsid w:val="007B0403"/>
    <w:rsid w:val="007B1F47"/>
    <w:rsid w:val="007B2B80"/>
    <w:rsid w:val="007B3C8A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7FED"/>
    <w:rsid w:val="008D01DA"/>
    <w:rsid w:val="008D0621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A0718-A0E6-4789-84D2-52E010B2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0193-E4BC-40EA-9982-99BA1AE2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2023-09-07T02:20:00Z</cp:lastPrinted>
  <dcterms:created xsi:type="dcterms:W3CDTF">2023-09-08T06:39:00Z</dcterms:created>
  <dcterms:modified xsi:type="dcterms:W3CDTF">2023-09-08T06:39:00Z</dcterms:modified>
</cp:coreProperties>
</file>